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4BC81" w14:textId="77777777" w:rsidR="00290FF0" w:rsidRDefault="00290FF0" w:rsidP="00290FF0">
      <w:pPr>
        <w:jc w:val="center"/>
      </w:pPr>
      <w:r w:rsidRPr="00290FF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индивидуально-групповым занятиям по русскому языку 8 класс</w:t>
      </w:r>
      <w:r>
        <w:t>.</w:t>
      </w:r>
    </w:p>
    <w:p w14:paraId="4297CA03" w14:textId="77777777" w:rsidR="00A330A1" w:rsidRPr="005A0097" w:rsidRDefault="00A330A1" w:rsidP="00DB2B2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A0097">
        <w:rPr>
          <w:rFonts w:ascii="Times New Roman" w:hAnsi="Times New Roman" w:cs="Times New Roman"/>
          <w:sz w:val="28"/>
          <w:szCs w:val="28"/>
        </w:rPr>
        <w:t>Программа по русскому языку (</w:t>
      </w:r>
      <w:proofErr w:type="spellStart"/>
      <w:r w:rsidRPr="005A0097">
        <w:rPr>
          <w:rFonts w:ascii="Times New Roman" w:hAnsi="Times New Roman" w:cs="Times New Roman"/>
          <w:sz w:val="28"/>
          <w:szCs w:val="28"/>
        </w:rPr>
        <w:t>электив</w:t>
      </w:r>
      <w:proofErr w:type="spellEnd"/>
      <w:r w:rsidRPr="005A0097">
        <w:rPr>
          <w:rFonts w:ascii="Times New Roman" w:hAnsi="Times New Roman" w:cs="Times New Roman"/>
          <w:sz w:val="28"/>
          <w:szCs w:val="28"/>
        </w:rPr>
        <w:t>) для 8 класса составлена на основе федерального закона «Об образовании в РФ» №273-ФЗ от 29.12.2012 г., федерального компонента государственного образовательного стандарта, Примерной программы основного общего образования, «Программы курса «Русский язык» 5-9 классы/ под редакцией Е.А. Быстровой, 2016 г</w:t>
      </w:r>
    </w:p>
    <w:p w14:paraId="542DA70F" w14:textId="77777777" w:rsidR="00A330A1" w:rsidRPr="005A0097" w:rsidRDefault="00A330A1" w:rsidP="00DB2B28">
      <w:pPr>
        <w:pStyle w:val="a7"/>
        <w:ind w:firstLine="567"/>
        <w:jc w:val="both"/>
        <w:rPr>
          <w:sz w:val="28"/>
          <w:szCs w:val="28"/>
        </w:rPr>
      </w:pPr>
      <w:r w:rsidRPr="005A0097">
        <w:rPr>
          <w:color w:val="000000"/>
          <w:sz w:val="28"/>
          <w:szCs w:val="28"/>
        </w:rPr>
        <w:t xml:space="preserve">Программа разработана к учебнику «Русский язык: учебник для 8 класса общеобразовательных учреждений: в 2 ч. / Е.А. Быстрова, Т.М. </w:t>
      </w:r>
      <w:proofErr w:type="spellStart"/>
      <w:r w:rsidRPr="005A0097">
        <w:rPr>
          <w:color w:val="000000"/>
          <w:sz w:val="28"/>
          <w:szCs w:val="28"/>
        </w:rPr>
        <w:t>Воителева</w:t>
      </w:r>
      <w:proofErr w:type="spellEnd"/>
      <w:r w:rsidRPr="005A0097">
        <w:rPr>
          <w:color w:val="000000"/>
          <w:sz w:val="28"/>
          <w:szCs w:val="28"/>
        </w:rPr>
        <w:t xml:space="preserve">,  Л.В. </w:t>
      </w:r>
      <w:proofErr w:type="spellStart"/>
      <w:r w:rsidRPr="005A0097">
        <w:rPr>
          <w:color w:val="000000"/>
          <w:sz w:val="28"/>
          <w:szCs w:val="28"/>
        </w:rPr>
        <w:t>Кибирева</w:t>
      </w:r>
      <w:proofErr w:type="spellEnd"/>
      <w:r w:rsidRPr="005A0097">
        <w:rPr>
          <w:color w:val="000000"/>
          <w:sz w:val="28"/>
          <w:szCs w:val="28"/>
        </w:rPr>
        <w:t>, Н.Н. Фаттахова; под редакцией Е.А. Быстровой.2-е изд. – М.: ООО «Русское слово – учебник», 2017.</w:t>
      </w:r>
      <w:r w:rsidRPr="005A0097">
        <w:rPr>
          <w:sz w:val="28"/>
          <w:szCs w:val="28"/>
        </w:rPr>
        <w:t xml:space="preserve"> Учебник входит в федеральный перечень учебников (Приказ </w:t>
      </w:r>
      <w:r w:rsidRPr="005A0097">
        <w:rPr>
          <w:color w:val="000000"/>
          <w:sz w:val="28"/>
          <w:szCs w:val="28"/>
        </w:rPr>
        <w:t>Министерства образования и науки Российской Федерации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аккредитацию»).</w:t>
      </w:r>
    </w:p>
    <w:p w14:paraId="766EDFB6" w14:textId="77777777" w:rsidR="00A330A1" w:rsidRPr="005A0097" w:rsidRDefault="00A330A1" w:rsidP="00DB2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 xml:space="preserve">  </w:t>
      </w:r>
      <w:r w:rsidRPr="005A0097">
        <w:rPr>
          <w:rFonts w:ascii="Times New Roman" w:hAnsi="Times New Roman" w:cs="Times New Roman"/>
          <w:sz w:val="28"/>
          <w:szCs w:val="28"/>
        </w:rPr>
        <w:tab/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14:paraId="16892D39" w14:textId="77777777" w:rsidR="00A330A1" w:rsidRPr="005A0097" w:rsidRDefault="00A330A1" w:rsidP="00DB2B2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курсе приводятся в систему все знания, полученные учащимися при изучении орфографии (5-7 кл). Курс рассчитан на 34 часа (1 час в неделю).</w:t>
      </w:r>
    </w:p>
    <w:p w14:paraId="2798B0F6" w14:textId="77777777" w:rsidR="00A330A1" w:rsidRPr="005A0097" w:rsidRDefault="00A330A1" w:rsidP="00DB2B2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рассматриваемые в данном курсе, тесно примыкают к обязательному содержанию образования по русскому языку. Поэтому данный элективный курс будет способствовать совершенствованию и развитию важных знаний и умений, предусмотренных школьной программой, поможет обучающимся оценить свои возможности по русскому языку</w:t>
      </w:r>
    </w:p>
    <w:p w14:paraId="27C98B42" w14:textId="77777777" w:rsidR="00A330A1" w:rsidRPr="005A0097" w:rsidRDefault="00A330A1" w:rsidP="00DB2B2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b/>
          <w:sz w:val="28"/>
          <w:szCs w:val="28"/>
        </w:rPr>
        <w:t>Главная цель курса:</w:t>
      </w:r>
    </w:p>
    <w:p w14:paraId="79F03E29" w14:textId="77777777" w:rsidR="00A330A1" w:rsidRPr="005A0097" w:rsidRDefault="00A330A1" w:rsidP="00A330A1">
      <w:pPr>
        <w:pStyle w:val="Standard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полученные знания по орфографии за курс 5-7 классов,</w:t>
      </w:r>
    </w:p>
    <w:p w14:paraId="108DAD46" w14:textId="77777777" w:rsidR="00A330A1" w:rsidRPr="005A0097" w:rsidRDefault="00A330A1" w:rsidP="00A330A1">
      <w:pPr>
        <w:pStyle w:val="Standard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навыки грамотного письма, активизировать внимание учащихся к собственной письменной речи.</w:t>
      </w:r>
    </w:p>
    <w:p w14:paraId="263D0C01" w14:textId="77777777" w:rsidR="00A330A1" w:rsidRPr="005A0097" w:rsidRDefault="00A330A1" w:rsidP="00DB2B2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курса</w:t>
      </w:r>
    </w:p>
    <w:p w14:paraId="0F025756" w14:textId="77777777" w:rsidR="00A330A1" w:rsidRPr="005A0097" w:rsidRDefault="00A330A1" w:rsidP="00A330A1">
      <w:pPr>
        <w:pStyle w:val="Standard"/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повторение, обобщение, систематизация и углубление знаний по разделам русского языка «Орфография»,  «Лексика», «Орфоэпия»,  «Фонетика», «</w:t>
      </w:r>
      <w:proofErr w:type="spellStart"/>
      <w:r w:rsidRPr="005A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Морфемика</w:t>
      </w:r>
      <w:proofErr w:type="spellEnd"/>
      <w:r w:rsidRPr="005A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«Словообразование» и «Морфология».</w:t>
      </w:r>
    </w:p>
    <w:p w14:paraId="67DD30F7" w14:textId="77777777" w:rsidR="00A330A1" w:rsidRPr="005A0097" w:rsidRDefault="00A330A1" w:rsidP="00A330A1">
      <w:pPr>
        <w:pStyle w:val="Standard"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работы с различными тестовыми заданиями.</w:t>
      </w:r>
    </w:p>
    <w:p w14:paraId="2BAC72CF" w14:textId="77777777" w:rsidR="00A330A1" w:rsidRPr="005A0097" w:rsidRDefault="00A330A1" w:rsidP="00A330A1">
      <w:pPr>
        <w:pStyle w:val="Standard"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оформления лекционного материала.</w:t>
      </w:r>
    </w:p>
    <w:p w14:paraId="11BD4B70" w14:textId="77777777" w:rsidR="00A330A1" w:rsidRPr="005A0097" w:rsidRDefault="00A330A1" w:rsidP="00A330A1">
      <w:pPr>
        <w:pStyle w:val="Standard"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активного словарного запаса обучающихся.</w:t>
      </w:r>
    </w:p>
    <w:p w14:paraId="2603D22B" w14:textId="77777777" w:rsidR="00A330A1" w:rsidRPr="005A0097" w:rsidRDefault="00A330A1" w:rsidP="00A330A1">
      <w:pPr>
        <w:pStyle w:val="Standard"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аккуратности при оформлении тестовых работ.</w:t>
      </w:r>
    </w:p>
    <w:p w14:paraId="7BA28439" w14:textId="77777777" w:rsidR="00A330A1" w:rsidRPr="005A0097" w:rsidRDefault="00A330A1" w:rsidP="00DB2B28">
      <w:pPr>
        <w:pStyle w:val="Standard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B77F49" w14:textId="77777777" w:rsidR="00A330A1" w:rsidRPr="005A0097" w:rsidRDefault="00A330A1" w:rsidP="00DB2B28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eastAsia="Times New Roman" w:hAnsi="Times New Roman" w:cs="Times New Roman"/>
          <w:sz w:val="28"/>
          <w:szCs w:val="28"/>
        </w:rPr>
        <w:t>В результате изучения данного курса обучающиеся должны</w:t>
      </w:r>
    </w:p>
    <w:p w14:paraId="2E9AE1AC" w14:textId="77777777" w:rsidR="00A330A1" w:rsidRPr="005A0097" w:rsidRDefault="00A330A1" w:rsidP="00DB2B28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06D04846" w14:textId="77777777" w:rsidR="00A330A1" w:rsidRPr="005A0097" w:rsidRDefault="00A330A1" w:rsidP="00A330A1">
      <w:pPr>
        <w:pStyle w:val="a9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lastRenderedPageBreak/>
        <w:t>орфограммы в корнях, приставках, в суффиксах, в окончаниях</w:t>
      </w:r>
    </w:p>
    <w:p w14:paraId="7F714F29" w14:textId="77777777" w:rsidR="00A330A1" w:rsidRPr="005A0097" w:rsidRDefault="00A330A1" w:rsidP="00A330A1">
      <w:pPr>
        <w:pStyle w:val="a9"/>
        <w:numPr>
          <w:ilvl w:val="0"/>
          <w:numId w:val="7"/>
        </w:numPr>
        <w:tabs>
          <w:tab w:val="left" w:pos="72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правила написания сложных слов, числительных, служебных частей речи, Ь, Ъ в различных частях речи, И-Ы после Ц в разных частях слова, О-Е после шипящих и Ц в различных частях слова.</w:t>
      </w:r>
    </w:p>
    <w:p w14:paraId="38F6DEC4" w14:textId="77777777" w:rsidR="00A330A1" w:rsidRPr="005A0097" w:rsidRDefault="00A330A1" w:rsidP="00DB2B28">
      <w:pPr>
        <w:pStyle w:val="Standard"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14:paraId="71CCDD3E" w14:textId="77777777" w:rsidR="00A330A1" w:rsidRPr="005A0097" w:rsidRDefault="00A330A1" w:rsidP="00A330A1">
      <w:pPr>
        <w:pStyle w:val="a9"/>
        <w:numPr>
          <w:ilvl w:val="0"/>
          <w:numId w:val="9"/>
        </w:numPr>
        <w:tabs>
          <w:tab w:val="left" w:pos="72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eastAsia="Times New Roman" w:hAnsi="Times New Roman" w:cs="Times New Roman"/>
          <w:sz w:val="28"/>
          <w:szCs w:val="28"/>
        </w:rPr>
        <w:t>грамотно писать;</w:t>
      </w:r>
    </w:p>
    <w:p w14:paraId="5B507DC5" w14:textId="77777777" w:rsidR="00A330A1" w:rsidRPr="005A0097" w:rsidRDefault="00A330A1" w:rsidP="00A330A1">
      <w:pPr>
        <w:pStyle w:val="Standard"/>
        <w:numPr>
          <w:ilvl w:val="0"/>
          <w:numId w:val="10"/>
        </w:numPr>
        <w:tabs>
          <w:tab w:val="left" w:pos="72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eastAsia="Times New Roman" w:hAnsi="Times New Roman" w:cs="Times New Roman"/>
          <w:sz w:val="28"/>
          <w:szCs w:val="28"/>
        </w:rPr>
        <w:t>владеть формами обработки информации исходного текста;</w:t>
      </w:r>
    </w:p>
    <w:p w14:paraId="39F5DE49" w14:textId="77777777" w:rsidR="00A330A1" w:rsidRPr="005A0097" w:rsidRDefault="00A330A1" w:rsidP="00A330A1">
      <w:pPr>
        <w:pStyle w:val="Standard"/>
        <w:numPr>
          <w:ilvl w:val="0"/>
          <w:numId w:val="10"/>
        </w:numPr>
        <w:tabs>
          <w:tab w:val="left" w:pos="72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eastAsia="Times New Roman" w:hAnsi="Times New Roman" w:cs="Times New Roman"/>
          <w:sz w:val="28"/>
          <w:szCs w:val="28"/>
        </w:rPr>
        <w:t>работать с тестовыми заданиями: самостоятельно (без помощи учителя) понимать формулировку задания  и вникать в её смысл;</w:t>
      </w:r>
    </w:p>
    <w:p w14:paraId="285D69B1" w14:textId="77777777" w:rsidR="00A330A1" w:rsidRPr="005A0097" w:rsidRDefault="00A330A1" w:rsidP="00A330A1">
      <w:pPr>
        <w:pStyle w:val="Standard"/>
        <w:numPr>
          <w:ilvl w:val="0"/>
          <w:numId w:val="10"/>
        </w:numPr>
        <w:tabs>
          <w:tab w:val="left" w:pos="72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eastAsia="Times New Roman" w:hAnsi="Times New Roman" w:cs="Times New Roman"/>
          <w:sz w:val="28"/>
          <w:szCs w:val="28"/>
        </w:rPr>
        <w:t>четко соблюдать инструкции, сопровождающие задание;</w:t>
      </w:r>
    </w:p>
    <w:p w14:paraId="22AC769B" w14:textId="77777777" w:rsidR="00A330A1" w:rsidRPr="005A0097" w:rsidRDefault="00A330A1" w:rsidP="00A330A1">
      <w:pPr>
        <w:pStyle w:val="Standard"/>
        <w:numPr>
          <w:ilvl w:val="0"/>
          <w:numId w:val="10"/>
        </w:numPr>
        <w:tabs>
          <w:tab w:val="left" w:pos="72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eastAsia="Times New Roman" w:hAnsi="Times New Roman" w:cs="Times New Roman"/>
          <w:sz w:val="28"/>
          <w:szCs w:val="28"/>
        </w:rPr>
        <w:t>самостоятельно ограничивать  временные рамки на выполнение заданий;</w:t>
      </w:r>
    </w:p>
    <w:p w14:paraId="4D4EE0D7" w14:textId="77777777" w:rsidR="00A330A1" w:rsidRPr="005A0097" w:rsidRDefault="00A330A1" w:rsidP="00DB2B2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Основные методы</w:t>
      </w:r>
      <w:r w:rsidRPr="005A00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используемые в различных сочетаниях:</w:t>
      </w:r>
    </w:p>
    <w:p w14:paraId="66146B59" w14:textId="77777777" w:rsidR="00A330A1" w:rsidRPr="005A0097" w:rsidRDefault="00A330A1" w:rsidP="00A330A1">
      <w:pPr>
        <w:pStyle w:val="Standard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Объяснительно-иллюстративный,</w:t>
      </w:r>
      <w:r w:rsidRPr="005A00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сочетающий словесные методы (рассказ, объяснение, работа с литературными источниками) с иллюстрацией различных по содержанию источников (справочники, картины, схемы, словари…)</w:t>
      </w:r>
    </w:p>
    <w:p w14:paraId="38672DF8" w14:textId="77777777" w:rsidR="00A330A1" w:rsidRPr="005A0097" w:rsidRDefault="00A330A1" w:rsidP="00A330A1">
      <w:pPr>
        <w:pStyle w:val="Standard"/>
        <w:numPr>
          <w:ilvl w:val="0"/>
          <w:numId w:val="1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Частично-поисковый, </w:t>
      </w:r>
      <w:r w:rsidRPr="005A00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основанный на использовании знаний о русском языке, жизненного и познавательного опыта учащихся. Конкретным проявлением этого метода является беседа, которая в зависимости от дидактических целей урока может быть проверочной, эвристической, повторительно – обобщающей.</w:t>
      </w:r>
    </w:p>
    <w:p w14:paraId="695B4780" w14:textId="77777777" w:rsidR="00A330A1" w:rsidRPr="005A0097" w:rsidRDefault="00A330A1" w:rsidP="00A330A1">
      <w:pPr>
        <w:pStyle w:val="Standard"/>
        <w:numPr>
          <w:ilvl w:val="0"/>
          <w:numId w:val="1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Исследовательский метод</w:t>
      </w:r>
      <w:r w:rsidRPr="005A00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как один из ведущих способов организации поисковой деятельности обучающихся в учебной работе, привития им умений и навыков самостоятельной работы.</w:t>
      </w:r>
    </w:p>
    <w:p w14:paraId="6DD2F37B" w14:textId="77777777" w:rsidR="00A330A1" w:rsidRPr="005A0097" w:rsidRDefault="00A330A1" w:rsidP="00DB2B2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b/>
          <w:sz w:val="28"/>
          <w:szCs w:val="28"/>
          <w:lang w:eastAsia="ru-RU"/>
        </w:rPr>
        <w:t>Основные формы и виды организации учебного процесса</w:t>
      </w:r>
    </w:p>
    <w:p w14:paraId="50D3AACC" w14:textId="77777777" w:rsidR="00A330A1" w:rsidRPr="005A0097" w:rsidRDefault="00A330A1" w:rsidP="00DB2B2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в школе используется система консультационной поддержки, индивидуальных занятий, лекционные, семинарские занятия, самостоятельная работа учащихся с использованием современных информационных технологий. Организация сопровождения учащихся направлена на:</w:t>
      </w:r>
    </w:p>
    <w:p w14:paraId="634C2A5A" w14:textId="77777777" w:rsidR="00A330A1" w:rsidRPr="005A0097" w:rsidRDefault="00A330A1" w:rsidP="00A330A1">
      <w:pPr>
        <w:pStyle w:val="Standard"/>
        <w:numPr>
          <w:ilvl w:val="0"/>
          <w:numId w:val="1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создание оптимальных условий обучения;</w:t>
      </w:r>
    </w:p>
    <w:p w14:paraId="7C019B27" w14:textId="77777777" w:rsidR="00A330A1" w:rsidRPr="005A0097" w:rsidRDefault="00A330A1" w:rsidP="00A330A1">
      <w:pPr>
        <w:pStyle w:val="Standard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исключение психотравмирующих факторов;</w:t>
      </w:r>
    </w:p>
    <w:p w14:paraId="64AA2CEA" w14:textId="77777777" w:rsidR="00A330A1" w:rsidRPr="005A0097" w:rsidRDefault="00A330A1" w:rsidP="00A330A1">
      <w:pPr>
        <w:pStyle w:val="Standard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сохранение психосоматического состояния здоровья учащихся;</w:t>
      </w:r>
    </w:p>
    <w:p w14:paraId="6F89EFB0" w14:textId="77777777" w:rsidR="00A330A1" w:rsidRPr="005A0097" w:rsidRDefault="00A330A1" w:rsidP="00A330A1">
      <w:pPr>
        <w:pStyle w:val="Standard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развитие положительной мотивации к освоению школьной программы;</w:t>
      </w:r>
    </w:p>
    <w:p w14:paraId="19BD153F" w14:textId="77777777" w:rsidR="00A330A1" w:rsidRPr="005A0097" w:rsidRDefault="00A330A1" w:rsidP="00A330A1">
      <w:pPr>
        <w:pStyle w:val="Standard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развитие индивидуальности и одаренности каждого ребенка.</w:t>
      </w:r>
    </w:p>
    <w:p w14:paraId="05E4D15B" w14:textId="77777777" w:rsidR="00A330A1" w:rsidRPr="005A0097" w:rsidRDefault="00A330A1" w:rsidP="00DB2B2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b/>
          <w:sz w:val="28"/>
          <w:szCs w:val="28"/>
          <w:lang w:eastAsia="ru-RU"/>
        </w:rPr>
        <w:t>Типы уроков</w:t>
      </w:r>
    </w:p>
    <w:p w14:paraId="36403DC4" w14:textId="77777777" w:rsidR="00A330A1" w:rsidRPr="005A0097" w:rsidRDefault="00A330A1" w:rsidP="00DB2B28">
      <w:pPr>
        <w:pStyle w:val="Standard"/>
        <w:numPr>
          <w:ilvl w:val="0"/>
          <w:numId w:val="1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Комбинированный урок</w:t>
      </w:r>
    </w:p>
    <w:p w14:paraId="598E5A66" w14:textId="77777777" w:rsidR="00A330A1" w:rsidRPr="005A0097" w:rsidRDefault="00A330A1" w:rsidP="00DB2B28">
      <w:pPr>
        <w:pStyle w:val="Standard"/>
        <w:numPr>
          <w:ilvl w:val="0"/>
          <w:numId w:val="1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Уроки изучения нового материала (</w:t>
      </w:r>
      <w:r w:rsidRPr="005A0097">
        <w:rPr>
          <w:rFonts w:ascii="Times New Roman" w:hAnsi="Times New Roman" w:cs="Times New Roman"/>
          <w:sz w:val="28"/>
          <w:szCs w:val="28"/>
        </w:rPr>
        <w:t xml:space="preserve">мини-лекция, </w:t>
      </w:r>
      <w:r w:rsidRPr="005A0097">
        <w:rPr>
          <w:rFonts w:ascii="Times New Roman" w:hAnsi="Times New Roman" w:cs="Times New Roman"/>
          <w:sz w:val="28"/>
          <w:szCs w:val="28"/>
          <w:lang w:eastAsia="ru-RU"/>
        </w:rPr>
        <w:t>беседа, урок-исследование, урок-игра, урок-путешествие)</w:t>
      </w:r>
    </w:p>
    <w:p w14:paraId="452EDEDC" w14:textId="77777777" w:rsidR="00A330A1" w:rsidRPr="005A0097" w:rsidRDefault="00A330A1" w:rsidP="00DB2B28">
      <w:pPr>
        <w:pStyle w:val="Standard"/>
        <w:numPr>
          <w:ilvl w:val="0"/>
          <w:numId w:val="1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Уроки закрепления (урок-собеседование, урок-консультация, урок-практикум,</w:t>
      </w:r>
    </w:p>
    <w:p w14:paraId="322875AA" w14:textId="77777777" w:rsidR="00A330A1" w:rsidRPr="005A0097" w:rsidRDefault="00A330A1" w:rsidP="00DB2B28">
      <w:pPr>
        <w:pStyle w:val="Standard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урок-исследование, урок самостоятельных работ)</w:t>
      </w:r>
    </w:p>
    <w:p w14:paraId="5536C922" w14:textId="77777777" w:rsidR="00A330A1" w:rsidRPr="005A0097" w:rsidRDefault="00A330A1" w:rsidP="00DB2B28">
      <w:pPr>
        <w:pStyle w:val="Standard"/>
        <w:numPr>
          <w:ilvl w:val="0"/>
          <w:numId w:val="1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Уроки повторения (практикум,  семинар,  дискуссия)</w:t>
      </w:r>
    </w:p>
    <w:p w14:paraId="31CEF70B" w14:textId="77777777" w:rsidR="00A330A1" w:rsidRPr="005A0097" w:rsidRDefault="00A330A1" w:rsidP="00DB2B28">
      <w:pPr>
        <w:pStyle w:val="Standard"/>
        <w:numPr>
          <w:ilvl w:val="0"/>
          <w:numId w:val="1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Уроки обобщения и систематизации знаний (практикум, семинар, конференция, деловая игра</w:t>
      </w:r>
    </w:p>
    <w:p w14:paraId="6BE824BB" w14:textId="77777777" w:rsidR="00A330A1" w:rsidRPr="005A0097" w:rsidRDefault="00A330A1" w:rsidP="00DB2B28">
      <w:pPr>
        <w:pStyle w:val="Standard"/>
        <w:numPr>
          <w:ilvl w:val="0"/>
          <w:numId w:val="1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Уроки контроля (контрольная работа, изложение, сочинение, тестирование)</w:t>
      </w:r>
    </w:p>
    <w:p w14:paraId="43D5FB91" w14:textId="77777777" w:rsidR="00A330A1" w:rsidRPr="005A0097" w:rsidRDefault="00A330A1" w:rsidP="00DB2B28">
      <w:pPr>
        <w:pStyle w:val="Standard"/>
        <w:numPr>
          <w:ilvl w:val="0"/>
          <w:numId w:val="1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Уроки коррекции знаний (практическое занятие, консультация, тренинг)</w:t>
      </w:r>
    </w:p>
    <w:p w14:paraId="0320B73B" w14:textId="77777777" w:rsidR="00A330A1" w:rsidRPr="005A0097" w:rsidRDefault="00A330A1" w:rsidP="00DB2B2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Формы организации работы учащихся:</w:t>
      </w:r>
    </w:p>
    <w:p w14:paraId="192205D6" w14:textId="77777777" w:rsidR="00A330A1" w:rsidRPr="005A0097" w:rsidRDefault="00A330A1" w:rsidP="00DB2B28">
      <w:pPr>
        <w:pStyle w:val="Standard"/>
        <w:numPr>
          <w:ilvl w:val="0"/>
          <w:numId w:val="1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Индивидуальная.</w:t>
      </w:r>
    </w:p>
    <w:p w14:paraId="4946AD73" w14:textId="77777777" w:rsidR="00A330A1" w:rsidRPr="005A0097" w:rsidRDefault="00A330A1" w:rsidP="00DB2B28">
      <w:pPr>
        <w:pStyle w:val="Standard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Коллективная:</w:t>
      </w:r>
    </w:p>
    <w:p w14:paraId="3778E2EE" w14:textId="77777777" w:rsidR="00A330A1" w:rsidRPr="005A0097" w:rsidRDefault="00A330A1" w:rsidP="00DB2B28">
      <w:pPr>
        <w:pStyle w:val="Standard"/>
        <w:numPr>
          <w:ilvl w:val="0"/>
          <w:numId w:val="20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фронтальная;</w:t>
      </w:r>
    </w:p>
    <w:p w14:paraId="33A6893F" w14:textId="77777777" w:rsidR="00A330A1" w:rsidRPr="005A0097" w:rsidRDefault="00A330A1" w:rsidP="00DB2B28">
      <w:pPr>
        <w:pStyle w:val="Standard"/>
        <w:numPr>
          <w:ilvl w:val="0"/>
          <w:numId w:val="20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парная;</w:t>
      </w:r>
    </w:p>
    <w:p w14:paraId="16EC05FD" w14:textId="77777777" w:rsidR="00A330A1" w:rsidRPr="005A0097" w:rsidRDefault="00A330A1" w:rsidP="00DB2B28">
      <w:pPr>
        <w:pStyle w:val="Standard"/>
        <w:numPr>
          <w:ilvl w:val="0"/>
          <w:numId w:val="20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групповая.</w:t>
      </w:r>
    </w:p>
    <w:p w14:paraId="77AE750D" w14:textId="77777777" w:rsidR="00A330A1" w:rsidRPr="005A0097" w:rsidRDefault="00A330A1" w:rsidP="00DB2B2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Особенности организации учебного процесса. </w:t>
      </w:r>
      <w:r w:rsidRPr="005A009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Используемые технологии</w:t>
      </w:r>
      <w:r w:rsidRPr="005A0097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14:paraId="7ACD7220" w14:textId="77777777" w:rsidR="00A330A1" w:rsidRPr="005A0097" w:rsidRDefault="00A330A1" w:rsidP="00DB2B2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Организация учебно-воспитательного процесса должна соответствовать принципам развивающего обучения (нарастание самостоятельности, поисковой деятельности обучающихся, выполнение заданий, ведущих от воспроизводящей деятельности к творческой, а также, личностно-ориентированному и  дифференцированному подходам).</w:t>
      </w:r>
    </w:p>
    <w:p w14:paraId="36A01FF3" w14:textId="77777777" w:rsidR="00A330A1" w:rsidRPr="005A0097" w:rsidRDefault="00A330A1" w:rsidP="00DB2B2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В учебно-воспитательном процессе используются современные образовательные технологии (ИКТ, проблемное обучение, учебное исследование, проблемно-поисковые технологии).</w:t>
      </w:r>
    </w:p>
    <w:p w14:paraId="37F67D87" w14:textId="77777777" w:rsidR="00A330A1" w:rsidRPr="005A0097" w:rsidRDefault="00A330A1" w:rsidP="00DB2B2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Применяется интеграция традиционной, алгоритмической, модульной, игровой, компьютерной технологий и развивающего обучения.</w:t>
      </w:r>
    </w:p>
    <w:p w14:paraId="063A6C21" w14:textId="77777777" w:rsidR="00A330A1" w:rsidRPr="005A0097" w:rsidRDefault="00A330A1" w:rsidP="00DB2B28">
      <w:pPr>
        <w:pStyle w:val="Standard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A52D76D" w14:textId="77777777" w:rsidR="00A330A1" w:rsidRPr="005A0097" w:rsidRDefault="00A330A1" w:rsidP="00DB2B2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Формы учебных занятий</w:t>
      </w:r>
    </w:p>
    <w:p w14:paraId="271F353C" w14:textId="77777777" w:rsidR="00A330A1" w:rsidRPr="005A0097" w:rsidRDefault="00A330A1" w:rsidP="00DB2B28">
      <w:pPr>
        <w:pStyle w:val="Standard"/>
        <w:numPr>
          <w:ilvl w:val="0"/>
          <w:numId w:val="22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Мини – лекции;</w:t>
      </w:r>
    </w:p>
    <w:p w14:paraId="734A00F5" w14:textId="77777777" w:rsidR="00A330A1" w:rsidRPr="005A0097" w:rsidRDefault="00A330A1" w:rsidP="00DB2B28">
      <w:pPr>
        <w:pStyle w:val="Standard"/>
        <w:numPr>
          <w:ilvl w:val="0"/>
          <w:numId w:val="23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Диалоги и беседы;</w:t>
      </w:r>
    </w:p>
    <w:p w14:paraId="79139FC0" w14:textId="77777777" w:rsidR="00A330A1" w:rsidRPr="005A0097" w:rsidRDefault="00A330A1" w:rsidP="00DB2B28">
      <w:pPr>
        <w:pStyle w:val="Standard"/>
        <w:numPr>
          <w:ilvl w:val="0"/>
          <w:numId w:val="23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Практические работы;</w:t>
      </w:r>
    </w:p>
    <w:p w14:paraId="00E4868F" w14:textId="77777777" w:rsidR="00A330A1" w:rsidRPr="005A0097" w:rsidRDefault="00A330A1" w:rsidP="00DB2B28">
      <w:pPr>
        <w:pStyle w:val="Standard"/>
        <w:numPr>
          <w:ilvl w:val="0"/>
          <w:numId w:val="23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Исследование;</w:t>
      </w:r>
    </w:p>
    <w:p w14:paraId="5A0ACE86" w14:textId="77777777" w:rsidR="00A330A1" w:rsidRPr="005A0097" w:rsidRDefault="00A330A1" w:rsidP="00DB2B28">
      <w:pPr>
        <w:pStyle w:val="Standard"/>
        <w:numPr>
          <w:ilvl w:val="0"/>
          <w:numId w:val="23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Практикум;</w:t>
      </w:r>
    </w:p>
    <w:p w14:paraId="6BA1DBD2" w14:textId="77777777" w:rsidR="00A330A1" w:rsidRPr="005A0097" w:rsidRDefault="00A330A1" w:rsidP="00DB2B28">
      <w:pPr>
        <w:pStyle w:val="Standard"/>
        <w:numPr>
          <w:ilvl w:val="0"/>
          <w:numId w:val="23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Консультация;</w:t>
      </w:r>
    </w:p>
    <w:p w14:paraId="3B7AF73C" w14:textId="77777777" w:rsidR="00A330A1" w:rsidRPr="005A0097" w:rsidRDefault="00A330A1" w:rsidP="00DB2B28">
      <w:pPr>
        <w:pStyle w:val="Standard"/>
        <w:numPr>
          <w:ilvl w:val="0"/>
          <w:numId w:val="23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Дискуссия;</w:t>
      </w:r>
    </w:p>
    <w:p w14:paraId="776B7AA8" w14:textId="77777777" w:rsidR="00A330A1" w:rsidRPr="005A0097" w:rsidRDefault="00A330A1" w:rsidP="00DB2B2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Виды деятельности учащихся</w:t>
      </w:r>
    </w:p>
    <w:p w14:paraId="714D7245" w14:textId="77777777" w:rsidR="00A330A1" w:rsidRPr="005A0097" w:rsidRDefault="00A330A1" w:rsidP="00DB2B28">
      <w:pPr>
        <w:pStyle w:val="Standard"/>
        <w:numPr>
          <w:ilvl w:val="0"/>
          <w:numId w:val="2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Письменные работы;</w:t>
      </w:r>
    </w:p>
    <w:p w14:paraId="4325A8FE" w14:textId="77777777" w:rsidR="00A330A1" w:rsidRPr="005A0097" w:rsidRDefault="00A330A1" w:rsidP="00DB2B28">
      <w:pPr>
        <w:pStyle w:val="Standard"/>
        <w:numPr>
          <w:ilvl w:val="0"/>
          <w:numId w:val="2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Устные сообщения;</w:t>
      </w:r>
    </w:p>
    <w:p w14:paraId="16D0EFB8" w14:textId="77777777" w:rsidR="00A330A1" w:rsidRPr="005A0097" w:rsidRDefault="00A330A1" w:rsidP="00DB2B28">
      <w:pPr>
        <w:pStyle w:val="Standard"/>
        <w:numPr>
          <w:ilvl w:val="0"/>
          <w:numId w:val="2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Обсуждения;</w:t>
      </w:r>
    </w:p>
    <w:p w14:paraId="68891858" w14:textId="77777777" w:rsidR="00A330A1" w:rsidRPr="005A0097" w:rsidRDefault="00A330A1" w:rsidP="00DB2B28">
      <w:pPr>
        <w:pStyle w:val="Standard"/>
        <w:numPr>
          <w:ilvl w:val="0"/>
          <w:numId w:val="2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Работа с источниками;</w:t>
      </w:r>
    </w:p>
    <w:p w14:paraId="6E77D224" w14:textId="77777777" w:rsidR="00A330A1" w:rsidRPr="005A0097" w:rsidRDefault="00A330A1" w:rsidP="00DB2B28">
      <w:pPr>
        <w:pStyle w:val="Standard"/>
        <w:numPr>
          <w:ilvl w:val="0"/>
          <w:numId w:val="2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Защита презентаций;</w:t>
      </w:r>
    </w:p>
    <w:p w14:paraId="05C597AF" w14:textId="77777777" w:rsidR="00A330A1" w:rsidRPr="005A0097" w:rsidRDefault="00A330A1" w:rsidP="00DB2B28">
      <w:pPr>
        <w:pStyle w:val="Standard"/>
        <w:numPr>
          <w:ilvl w:val="0"/>
          <w:numId w:val="2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Рефлексия</w:t>
      </w:r>
    </w:p>
    <w:p w14:paraId="0858B792" w14:textId="77777777" w:rsidR="00A330A1" w:rsidRPr="005A0097" w:rsidRDefault="00A330A1" w:rsidP="00DB2B28">
      <w:pPr>
        <w:pStyle w:val="Standard"/>
        <w:numPr>
          <w:ilvl w:val="0"/>
          <w:numId w:val="2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Тесты</w:t>
      </w:r>
    </w:p>
    <w:p w14:paraId="4E8708D8" w14:textId="77777777" w:rsidR="00A330A1" w:rsidRPr="005A0097" w:rsidRDefault="00A330A1" w:rsidP="00DB2B28">
      <w:pPr>
        <w:pStyle w:val="Standard"/>
        <w:numPr>
          <w:ilvl w:val="0"/>
          <w:numId w:val="2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  <w:lang w:eastAsia="ru-RU"/>
        </w:rPr>
        <w:t>Различные виды диктантов</w:t>
      </w:r>
    </w:p>
    <w:p w14:paraId="2D6B3823" w14:textId="77777777" w:rsidR="00A330A1" w:rsidRPr="005A0097" w:rsidRDefault="00A330A1" w:rsidP="00DB2B2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b/>
          <w:sz w:val="28"/>
          <w:szCs w:val="28"/>
        </w:rPr>
        <w:t>Виды контроля</w:t>
      </w:r>
    </w:p>
    <w:p w14:paraId="05555F40" w14:textId="77777777" w:rsidR="00A330A1" w:rsidRDefault="00A330A1" w:rsidP="00DB2B28">
      <w:pPr>
        <w:pStyle w:val="Standard"/>
        <w:ind w:firstLine="567"/>
        <w:jc w:val="both"/>
      </w:pPr>
      <w:r w:rsidRPr="005A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подготовки учащихся определяется по результатам письменных работ, устных сообщений и высказываний, тестов, контрольных работ. В конце года запланирована итоговая контрольная работа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4D05E14" w14:textId="77777777" w:rsidR="00290FF0" w:rsidRDefault="00290FF0" w:rsidP="00A330A1">
      <w:pPr>
        <w:jc w:val="both"/>
      </w:pPr>
    </w:p>
    <w:sectPr w:rsidR="0029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E078F" w14:textId="77777777" w:rsidR="00D55CF8" w:rsidRDefault="00D55CF8" w:rsidP="00290FF0">
      <w:pPr>
        <w:spacing w:after="0" w:line="240" w:lineRule="auto"/>
      </w:pPr>
      <w:r>
        <w:separator/>
      </w:r>
    </w:p>
  </w:endnote>
  <w:endnote w:type="continuationSeparator" w:id="0">
    <w:p w14:paraId="4B2C5DF3" w14:textId="77777777" w:rsidR="00D55CF8" w:rsidRDefault="00D55CF8" w:rsidP="0029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7D8C0" w14:textId="77777777" w:rsidR="00D55CF8" w:rsidRDefault="00D55CF8" w:rsidP="00290FF0">
      <w:pPr>
        <w:spacing w:after="0" w:line="240" w:lineRule="auto"/>
      </w:pPr>
      <w:r>
        <w:separator/>
      </w:r>
    </w:p>
  </w:footnote>
  <w:footnote w:type="continuationSeparator" w:id="0">
    <w:p w14:paraId="68363A63" w14:textId="77777777" w:rsidR="00D55CF8" w:rsidRDefault="00D55CF8" w:rsidP="00290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3F8"/>
    <w:multiLevelType w:val="multilevel"/>
    <w:tmpl w:val="9740DE00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 w15:restartNumberingAfterBreak="0">
    <w:nsid w:val="1239454D"/>
    <w:multiLevelType w:val="multilevel"/>
    <w:tmpl w:val="A28ECC7A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 w15:restartNumberingAfterBreak="0">
    <w:nsid w:val="24C1379E"/>
    <w:multiLevelType w:val="multilevel"/>
    <w:tmpl w:val="DCCE4FFC"/>
    <w:styleLink w:val="WWNum1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3" w15:restartNumberingAfterBreak="0">
    <w:nsid w:val="2949075D"/>
    <w:multiLevelType w:val="multilevel"/>
    <w:tmpl w:val="6D98B8A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24712FB"/>
    <w:multiLevelType w:val="multilevel"/>
    <w:tmpl w:val="D1D0D9A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9051AB7"/>
    <w:multiLevelType w:val="multilevel"/>
    <w:tmpl w:val="20E2C482"/>
    <w:styleLink w:val="WWNum12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9C95531"/>
    <w:multiLevelType w:val="multilevel"/>
    <w:tmpl w:val="EFEA6AC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56C8743B"/>
    <w:multiLevelType w:val="multilevel"/>
    <w:tmpl w:val="82BE32E6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8" w15:restartNumberingAfterBreak="0">
    <w:nsid w:val="74A35775"/>
    <w:multiLevelType w:val="multilevel"/>
    <w:tmpl w:val="E9E492C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ind w:left="1755" w:hanging="675"/>
      </w:pPr>
      <w:rPr>
        <w:rFonts w:ascii="Times New Roman" w:eastAsia="Times New Roman" w:hAnsi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6C7F16"/>
    <w:multiLevelType w:val="multilevel"/>
    <w:tmpl w:val="815C1D98"/>
    <w:styleLink w:val="WWNum11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F0"/>
    <w:rsid w:val="00290FF0"/>
    <w:rsid w:val="005A0097"/>
    <w:rsid w:val="00A330A1"/>
    <w:rsid w:val="00A67E2C"/>
    <w:rsid w:val="00D5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948D36"/>
  <w15:chartTrackingRefBased/>
  <w15:docId w15:val="{71693A45-638F-374C-A180-54F50676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FF0"/>
  </w:style>
  <w:style w:type="paragraph" w:styleId="a5">
    <w:name w:val="footer"/>
    <w:basedOn w:val="a"/>
    <w:link w:val="a6"/>
    <w:uiPriority w:val="99"/>
    <w:unhideWhenUsed/>
    <w:rsid w:val="00290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FF0"/>
  </w:style>
  <w:style w:type="paragraph" w:styleId="a7">
    <w:name w:val="No Spacing"/>
    <w:link w:val="a8"/>
    <w:uiPriority w:val="1"/>
    <w:qFormat/>
    <w:rsid w:val="00A330A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A330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A330A1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en-US"/>
    </w:rPr>
  </w:style>
  <w:style w:type="paragraph" w:styleId="a9">
    <w:name w:val="List Paragraph"/>
    <w:basedOn w:val="Standard"/>
    <w:qFormat/>
    <w:rsid w:val="00A330A1"/>
    <w:pPr>
      <w:ind w:left="720"/>
    </w:pPr>
  </w:style>
  <w:style w:type="numbering" w:customStyle="1" w:styleId="WWNum1">
    <w:name w:val="WWNum1"/>
    <w:rsid w:val="00A330A1"/>
    <w:pPr>
      <w:numPr>
        <w:numId w:val="1"/>
      </w:numPr>
    </w:pPr>
  </w:style>
  <w:style w:type="numbering" w:customStyle="1" w:styleId="WWNum14">
    <w:name w:val="WWNum14"/>
    <w:rsid w:val="00A330A1"/>
    <w:pPr>
      <w:numPr>
        <w:numId w:val="2"/>
      </w:numPr>
    </w:pPr>
  </w:style>
  <w:style w:type="numbering" w:customStyle="1" w:styleId="WWNum13">
    <w:name w:val="WWNum13"/>
    <w:rsid w:val="00A330A1"/>
    <w:pPr>
      <w:numPr>
        <w:numId w:val="5"/>
      </w:numPr>
    </w:pPr>
  </w:style>
  <w:style w:type="numbering" w:customStyle="1" w:styleId="WWNum12">
    <w:name w:val="WWNum12"/>
    <w:rsid w:val="00A330A1"/>
    <w:pPr>
      <w:numPr>
        <w:numId w:val="8"/>
      </w:numPr>
    </w:pPr>
  </w:style>
  <w:style w:type="numbering" w:customStyle="1" w:styleId="WWNum9">
    <w:name w:val="WWNum9"/>
    <w:rsid w:val="00A330A1"/>
    <w:pPr>
      <w:numPr>
        <w:numId w:val="11"/>
      </w:numPr>
    </w:pPr>
  </w:style>
  <w:style w:type="numbering" w:customStyle="1" w:styleId="WWNum6">
    <w:name w:val="WWNum6"/>
    <w:rsid w:val="00A330A1"/>
    <w:pPr>
      <w:numPr>
        <w:numId w:val="14"/>
      </w:numPr>
    </w:pPr>
  </w:style>
  <w:style w:type="numbering" w:customStyle="1" w:styleId="WWNum10">
    <w:name w:val="WWNum10"/>
    <w:rsid w:val="00A330A1"/>
    <w:pPr>
      <w:numPr>
        <w:numId w:val="17"/>
      </w:numPr>
    </w:pPr>
  </w:style>
  <w:style w:type="numbering" w:customStyle="1" w:styleId="WWNum7">
    <w:name w:val="WWNum7"/>
    <w:rsid w:val="00A330A1"/>
    <w:pPr>
      <w:numPr>
        <w:numId w:val="18"/>
      </w:numPr>
    </w:pPr>
  </w:style>
  <w:style w:type="numbering" w:customStyle="1" w:styleId="WWNum11">
    <w:name w:val="WWNum11"/>
    <w:rsid w:val="00A330A1"/>
    <w:pPr>
      <w:numPr>
        <w:numId w:val="21"/>
      </w:numPr>
    </w:pPr>
  </w:style>
  <w:style w:type="numbering" w:customStyle="1" w:styleId="WWNum8">
    <w:name w:val="WWNum8"/>
    <w:rsid w:val="00A330A1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db36cd6be92d1f14</dc:creator>
  <cp:keywords/>
  <dc:description/>
  <cp:lastModifiedBy>db36cd6be92d1f14</cp:lastModifiedBy>
  <cp:revision>2</cp:revision>
  <dcterms:created xsi:type="dcterms:W3CDTF">2020-11-02T15:52:00Z</dcterms:created>
  <dcterms:modified xsi:type="dcterms:W3CDTF">2020-11-02T15:52:00Z</dcterms:modified>
</cp:coreProperties>
</file>